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5B" w:rsidRDefault="006D625B" w:rsidP="00CF65C1">
      <w:pPr>
        <w:rPr>
          <w:rFonts w:ascii="Times New Roman" w:hAnsi="Times New Roman" w:cs="Times New Roman"/>
        </w:rPr>
      </w:pPr>
    </w:p>
    <w:p w:rsidR="006D625B" w:rsidRDefault="006D625B" w:rsidP="00CF65C1">
      <w:pPr>
        <w:rPr>
          <w:rFonts w:ascii="Times New Roman" w:hAnsi="Times New Roman" w:cs="Times New Roman"/>
        </w:rPr>
      </w:pPr>
    </w:p>
    <w:p w:rsidR="0008577D" w:rsidRPr="00996CE7" w:rsidRDefault="0008577D" w:rsidP="00CF65C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96CE7">
        <w:rPr>
          <w:rFonts w:ascii="Times New Roman" w:hAnsi="Times New Roman" w:cs="Times New Roman"/>
        </w:rPr>
        <w:t>Ogg</w:t>
      </w:r>
      <w:proofErr w:type="spellEnd"/>
      <w:r w:rsidRPr="00996CE7">
        <w:rPr>
          <w:rFonts w:ascii="Times New Roman" w:hAnsi="Times New Roman" w:cs="Times New Roman"/>
        </w:rPr>
        <w:t xml:space="preserve">. Corso di formazione </w:t>
      </w:r>
      <w:r w:rsidR="00CF65C1" w:rsidRPr="00996CE7">
        <w:rPr>
          <w:rFonts w:ascii="Times New Roman" w:hAnsi="Times New Roman" w:cs="Times New Roman"/>
        </w:rPr>
        <w:t>“</w:t>
      </w:r>
      <w:r w:rsidR="00CF65C1" w:rsidRPr="00996CE7">
        <w:rPr>
          <w:rFonts w:ascii="Times New Roman" w:hAnsi="Times New Roman" w:cs="Times New Roman"/>
          <w:i/>
          <w:iCs/>
          <w:sz w:val="24"/>
          <w:szCs w:val="24"/>
        </w:rPr>
        <w:t>Strumenti psico-pedagogici per operatori dell’integrazione scolastica e sociale”</w:t>
      </w:r>
    </w:p>
    <w:p w:rsidR="0008577D" w:rsidRPr="00996CE7" w:rsidRDefault="00116C5D" w:rsidP="00085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4099">
        <w:rPr>
          <w:rFonts w:ascii="Times New Roman" w:hAnsi="Times New Roman" w:cs="Times New Roman"/>
          <w:iCs/>
          <w:sz w:val="24"/>
          <w:szCs w:val="24"/>
        </w:rPr>
        <w:t xml:space="preserve">I CCTTII di Belluno e </w:t>
      </w:r>
      <w:proofErr w:type="spellStart"/>
      <w:r w:rsidRPr="001C4099">
        <w:rPr>
          <w:rFonts w:ascii="Times New Roman" w:hAnsi="Times New Roman" w:cs="Times New Roman"/>
          <w:iCs/>
          <w:sz w:val="24"/>
          <w:szCs w:val="24"/>
        </w:rPr>
        <w:t>Cadore</w:t>
      </w:r>
      <w:proofErr w:type="spellEnd"/>
      <w:r w:rsidRPr="001C4099">
        <w:rPr>
          <w:rFonts w:ascii="Times New Roman" w:hAnsi="Times New Roman" w:cs="Times New Roman"/>
          <w:iCs/>
          <w:sz w:val="24"/>
          <w:szCs w:val="24"/>
        </w:rPr>
        <w:t xml:space="preserve">, e l’ULSS </w:t>
      </w:r>
      <w:r w:rsidR="00CF65C1">
        <w:rPr>
          <w:rFonts w:ascii="Times New Roman" w:hAnsi="Times New Roman" w:cs="Times New Roman"/>
          <w:iCs/>
          <w:sz w:val="24"/>
          <w:szCs w:val="24"/>
        </w:rPr>
        <w:t>n.</w:t>
      </w:r>
      <w:r w:rsidRPr="001C4099">
        <w:rPr>
          <w:rFonts w:ascii="Times New Roman" w:hAnsi="Times New Roman" w:cs="Times New Roman"/>
          <w:iCs/>
          <w:sz w:val="24"/>
          <w:szCs w:val="24"/>
        </w:rPr>
        <w:t xml:space="preserve">1 Servizi sociali, propongono un corso di formazione </w:t>
      </w:r>
      <w:r w:rsidR="00A578F9" w:rsidRPr="00996CE7">
        <w:rPr>
          <w:rFonts w:ascii="Times New Roman" w:hAnsi="Times New Roman" w:cs="Times New Roman"/>
          <w:iCs/>
          <w:sz w:val="24"/>
          <w:szCs w:val="24"/>
        </w:rPr>
        <w:t>congiunt</w:t>
      </w:r>
      <w:r w:rsidR="00CA5047" w:rsidRPr="00996CE7">
        <w:rPr>
          <w:rFonts w:ascii="Times New Roman" w:hAnsi="Times New Roman" w:cs="Times New Roman"/>
          <w:iCs/>
          <w:sz w:val="24"/>
          <w:szCs w:val="24"/>
        </w:rPr>
        <w:t>a</w:t>
      </w:r>
      <w:r w:rsidR="00A578F9" w:rsidRPr="00996C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CE7">
        <w:rPr>
          <w:rFonts w:ascii="Times New Roman" w:hAnsi="Times New Roman" w:cs="Times New Roman"/>
          <w:iCs/>
          <w:sz w:val="24"/>
          <w:szCs w:val="24"/>
        </w:rPr>
        <w:t xml:space="preserve">per docenti di sostegno e operatori </w:t>
      </w:r>
      <w:r w:rsidR="00A578F9" w:rsidRPr="00996CE7">
        <w:rPr>
          <w:rFonts w:ascii="Times New Roman" w:hAnsi="Times New Roman" w:cs="Times New Roman"/>
          <w:iCs/>
          <w:sz w:val="24"/>
          <w:szCs w:val="24"/>
        </w:rPr>
        <w:t xml:space="preserve">dell’integrazione. </w:t>
      </w:r>
    </w:p>
    <w:p w:rsidR="00996CE7" w:rsidRDefault="0008577D" w:rsidP="00CA5047">
      <w:pPr>
        <w:jc w:val="both"/>
        <w:rPr>
          <w:rFonts w:ascii="Times New Roman" w:hAnsi="Times New Roman" w:cs="Times New Roman"/>
        </w:rPr>
      </w:pPr>
      <w:r w:rsidRPr="00996CE7">
        <w:rPr>
          <w:rFonts w:ascii="Times New Roman" w:hAnsi="Times New Roman" w:cs="Times New Roman"/>
          <w:sz w:val="24"/>
          <w:szCs w:val="24"/>
        </w:rPr>
        <w:t>Il</w:t>
      </w:r>
      <w:r w:rsidR="00CF65C1" w:rsidRPr="00996CE7">
        <w:rPr>
          <w:rFonts w:ascii="Times New Roman" w:hAnsi="Times New Roman" w:cs="Times New Roman"/>
          <w:sz w:val="24"/>
          <w:szCs w:val="24"/>
        </w:rPr>
        <w:t xml:space="preserve"> corso intende</w:t>
      </w:r>
      <w:r w:rsidRPr="00996CE7">
        <w:rPr>
          <w:rFonts w:ascii="Times New Roman" w:hAnsi="Times New Roman" w:cs="Times New Roman"/>
          <w:sz w:val="24"/>
          <w:szCs w:val="24"/>
        </w:rPr>
        <w:t xml:space="preserve"> sviluppare il tema della disabilità e dell’integrazione partendo dallo studio di casi presentati dalle scuole</w:t>
      </w:r>
      <w:r w:rsidR="00CA5047" w:rsidRPr="00996CE7">
        <w:rPr>
          <w:rFonts w:ascii="Times New Roman" w:hAnsi="Times New Roman" w:cs="Times New Roman"/>
          <w:sz w:val="24"/>
          <w:szCs w:val="24"/>
        </w:rPr>
        <w:t xml:space="preserve"> attraverso un </w:t>
      </w:r>
      <w:r w:rsidR="00CA5047" w:rsidRPr="00996CE7">
        <w:rPr>
          <w:rFonts w:ascii="Times New Roman" w:eastAsia="Calibri" w:hAnsi="Times New Roman" w:cs="Times New Roman"/>
        </w:rPr>
        <w:t xml:space="preserve">percorso che affronti le problematiche incontrate nel lavoro quotidiano e le possa rileggere attraverso nuove chiavi di lettura di tipo sistemico, di cui i singoli ed il gruppo possano dotarsi grazie ad una sperimentazione attiva e fondata sulla valorizzazione delle risorse individuali e </w:t>
      </w:r>
      <w:proofErr w:type="spellStart"/>
      <w:r w:rsidR="00CA5047" w:rsidRPr="00996CE7">
        <w:rPr>
          <w:rFonts w:ascii="Times New Roman" w:eastAsia="Calibri" w:hAnsi="Times New Roman" w:cs="Times New Roman"/>
        </w:rPr>
        <w:t>gruppali</w:t>
      </w:r>
      <w:proofErr w:type="spellEnd"/>
      <w:r w:rsidR="00CA5047" w:rsidRPr="00996CE7">
        <w:rPr>
          <w:rFonts w:ascii="Times New Roman" w:eastAsia="Calibri" w:hAnsi="Times New Roman" w:cs="Times New Roman"/>
        </w:rPr>
        <w:t>.</w:t>
      </w:r>
      <w:r w:rsidR="000B3064">
        <w:rPr>
          <w:rFonts w:ascii="Times New Roman" w:hAnsi="Times New Roman" w:cs="Times New Roman"/>
        </w:rPr>
        <w:t xml:space="preserve"> In particolare, per la componente della scuola, sarà affrontato il tema del </w:t>
      </w:r>
      <w:r w:rsidR="000B3064" w:rsidRPr="00D6465D">
        <w:rPr>
          <w:rFonts w:ascii="Times New Roman" w:hAnsi="Times New Roman" w:cs="Times New Roman"/>
          <w:u w:val="single"/>
        </w:rPr>
        <w:t>ruolo del docente di sostegno nella realtà scolastica attuale</w:t>
      </w:r>
      <w:r w:rsidR="000B3064">
        <w:rPr>
          <w:rFonts w:ascii="Times New Roman" w:hAnsi="Times New Roman" w:cs="Times New Roman"/>
        </w:rPr>
        <w:t>.</w:t>
      </w:r>
    </w:p>
    <w:p w:rsidR="00CA5047" w:rsidRPr="00996CE7" w:rsidRDefault="00CA5047" w:rsidP="00CA504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6CE7">
        <w:rPr>
          <w:rFonts w:ascii="Times New Roman" w:eastAsia="Calibri" w:hAnsi="Times New Roman" w:cs="Times New Roman"/>
        </w:rPr>
        <w:t xml:space="preserve">La metodica del </w:t>
      </w:r>
      <w:proofErr w:type="spellStart"/>
      <w:r w:rsidRPr="00996CE7">
        <w:rPr>
          <w:rFonts w:ascii="Times New Roman" w:eastAsia="Calibri" w:hAnsi="Times New Roman" w:cs="Times New Roman"/>
        </w:rPr>
        <w:t>Counseling</w:t>
      </w:r>
      <w:proofErr w:type="spellEnd"/>
      <w:r w:rsidRPr="00996CE7">
        <w:rPr>
          <w:rFonts w:ascii="Times New Roman" w:eastAsia="Calibri" w:hAnsi="Times New Roman" w:cs="Times New Roman"/>
        </w:rPr>
        <w:t xml:space="preserve"> Sistemico rappresenta un interessante modello di lettura delle interazioni all’interno della complessità, il gruppo verrà accompagnato alla lettura delle situazioni e all’individuazione di strategie operative da mettere in gioco nella quotidianità professionale.</w:t>
      </w:r>
    </w:p>
    <w:p w:rsidR="0008577D" w:rsidRPr="00CA5047" w:rsidRDefault="00CA5047" w:rsidP="00085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047">
        <w:rPr>
          <w:rFonts w:ascii="Times New Roman" w:hAnsi="Times New Roman" w:cs="Times New Roman"/>
          <w:b/>
          <w:sz w:val="24"/>
          <w:szCs w:val="24"/>
        </w:rPr>
        <w:t>Docenti</w:t>
      </w:r>
    </w:p>
    <w:p w:rsidR="0008577D" w:rsidRPr="00CA5047" w:rsidRDefault="0008577D" w:rsidP="00CA5047">
      <w:pPr>
        <w:jc w:val="both"/>
        <w:rPr>
          <w:rFonts w:ascii="Verdana" w:hAnsi="Verdana"/>
        </w:rPr>
      </w:pPr>
      <w:r w:rsidRPr="001C4099"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 w:rsidRPr="001C4099">
        <w:rPr>
          <w:rFonts w:ascii="Times New Roman" w:hAnsi="Times New Roman" w:cs="Times New Roman"/>
          <w:sz w:val="24"/>
          <w:szCs w:val="24"/>
        </w:rPr>
        <w:t>Rinalda</w:t>
      </w:r>
      <w:proofErr w:type="spellEnd"/>
      <w:r w:rsidRPr="001C4099">
        <w:rPr>
          <w:rFonts w:ascii="Times New Roman" w:hAnsi="Times New Roman" w:cs="Times New Roman"/>
          <w:sz w:val="24"/>
          <w:szCs w:val="24"/>
        </w:rPr>
        <w:t xml:space="preserve"> Mon</w:t>
      </w:r>
      <w:r w:rsidR="00116C5D" w:rsidRPr="001C4099">
        <w:rPr>
          <w:rFonts w:ascii="Times New Roman" w:hAnsi="Times New Roman" w:cs="Times New Roman"/>
          <w:sz w:val="24"/>
          <w:szCs w:val="24"/>
        </w:rPr>
        <w:t>tani e Dott.</w:t>
      </w:r>
      <w:r w:rsidRPr="001C4099">
        <w:rPr>
          <w:rFonts w:ascii="Times New Roman" w:hAnsi="Times New Roman" w:cs="Times New Roman"/>
          <w:sz w:val="24"/>
          <w:szCs w:val="24"/>
        </w:rPr>
        <w:t xml:space="preserve">ssa Barbara </w:t>
      </w:r>
      <w:proofErr w:type="spellStart"/>
      <w:r w:rsidRPr="001C4099">
        <w:rPr>
          <w:rFonts w:ascii="Times New Roman" w:hAnsi="Times New Roman" w:cs="Times New Roman"/>
          <w:sz w:val="24"/>
          <w:szCs w:val="24"/>
        </w:rPr>
        <w:t>Pastò</w:t>
      </w:r>
      <w:proofErr w:type="spellEnd"/>
      <w:r w:rsidRPr="001C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19" w:rsidRDefault="00DF1F19" w:rsidP="0008577D">
      <w:pPr>
        <w:pStyle w:val="NormaleWeb"/>
      </w:pPr>
      <w:r w:rsidRPr="00CA5047">
        <w:rPr>
          <w:b/>
        </w:rPr>
        <w:t>Scadenza</w:t>
      </w:r>
      <w:r w:rsidRPr="00CA5047">
        <w:rPr>
          <w:b/>
        </w:rPr>
        <w:br/>
      </w:r>
      <w:r>
        <w:t xml:space="preserve">Iscrizioni </w:t>
      </w:r>
      <w:hyperlink r:id="rId5" w:history="1">
        <w:r w:rsidRPr="00B26846">
          <w:rPr>
            <w:rStyle w:val="Collegamentoipertestuale"/>
          </w:rPr>
          <w:t>ON LINE</w:t>
        </w:r>
      </w:hyperlink>
      <w:r>
        <w:t xml:space="preserve"> o per e</w:t>
      </w:r>
      <w:r w:rsidR="00996CE7">
        <w:t>-</w:t>
      </w:r>
      <w:r>
        <w:t xml:space="preserve">mail all’indirizzo </w:t>
      </w:r>
      <w:hyperlink r:id="rId6" w:history="1">
        <w:r>
          <w:rPr>
            <w:rStyle w:val="Collegamentoipertestuale"/>
          </w:rPr>
          <w:t>cti.belluno@gmail.com</w:t>
        </w:r>
      </w:hyperlink>
      <w:r w:rsidR="00116C5D">
        <w:t xml:space="preserve"> entro il 20</w:t>
      </w:r>
      <w:r>
        <w:t xml:space="preserve"> febbraio 2013</w:t>
      </w:r>
    </w:p>
    <w:p w:rsidR="00041349" w:rsidRPr="001C4099" w:rsidRDefault="00404E85" w:rsidP="00041349">
      <w:pPr>
        <w:pStyle w:val="NormaleWeb"/>
      </w:pPr>
      <w:r w:rsidRPr="00CA5047">
        <w:rPr>
          <w:b/>
        </w:rPr>
        <w:t>Destinatari</w:t>
      </w:r>
      <w:r w:rsidR="00CA5047">
        <w:rPr>
          <w:b/>
        </w:rPr>
        <w:t xml:space="preserve"> (25 operatori ULSS + 25 docenti)</w:t>
      </w:r>
      <w:r w:rsidR="00CA5047">
        <w:br/>
      </w:r>
      <w:r w:rsidR="00D6465D">
        <w:t xml:space="preserve">a) </w:t>
      </w:r>
      <w:r w:rsidR="00A578F9">
        <w:t>Educatori</w:t>
      </w:r>
      <w:r w:rsidR="00D6465D">
        <w:t xml:space="preserve">, </w:t>
      </w:r>
      <w:r w:rsidR="00A578F9">
        <w:t>Assistenti sociali</w:t>
      </w:r>
      <w:r w:rsidR="00D6465D">
        <w:t xml:space="preserve">, </w:t>
      </w:r>
      <w:r w:rsidR="00A578F9">
        <w:t>Operatori Socio Sanitari</w:t>
      </w:r>
      <w:r w:rsidR="00A578F9">
        <w:br/>
      </w:r>
      <w:r w:rsidR="00D6465D">
        <w:t xml:space="preserve">b) </w:t>
      </w:r>
      <w:r w:rsidR="00A578F9">
        <w:t>Insegnanti di sostegno</w:t>
      </w:r>
      <w:r w:rsidR="00041349">
        <w:br/>
      </w:r>
      <w:r w:rsidR="00041349" w:rsidRPr="001C4099">
        <w:t xml:space="preserve">Data la modalità di lavoro che prevede interattività con i </w:t>
      </w:r>
      <w:r w:rsidR="00041349">
        <w:t>partecipanti</w:t>
      </w:r>
      <w:r w:rsidR="00041349" w:rsidRPr="001C4099">
        <w:t>, è necessario contenere a 25 il numero dei docenti. Le iscrizioni saranno confermate secondo le seguenti precedenze:</w:t>
      </w:r>
    </w:p>
    <w:p w:rsidR="00041349" w:rsidRPr="001C4099" w:rsidRDefault="00041349" w:rsidP="000413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99">
        <w:rPr>
          <w:rFonts w:ascii="Times New Roman" w:hAnsi="Times New Roman" w:cs="Times New Roman"/>
          <w:sz w:val="24"/>
          <w:szCs w:val="24"/>
        </w:rPr>
        <w:t xml:space="preserve">docenti di sostegno con funzione strumentale (o coordinamento) per l’integrazione </w:t>
      </w:r>
      <w:r>
        <w:rPr>
          <w:rFonts w:ascii="Times New Roman" w:hAnsi="Times New Roman" w:cs="Times New Roman"/>
          <w:sz w:val="24"/>
          <w:szCs w:val="24"/>
        </w:rPr>
        <w:t>di istituto</w:t>
      </w:r>
    </w:p>
    <w:p w:rsidR="00041349" w:rsidRPr="001C4099" w:rsidRDefault="00041349" w:rsidP="000413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99">
        <w:rPr>
          <w:rFonts w:ascii="Times New Roman" w:hAnsi="Times New Roman" w:cs="Times New Roman"/>
          <w:sz w:val="24"/>
          <w:szCs w:val="24"/>
        </w:rPr>
        <w:t>docenti a tempo indeterminato in servizio nel ruolo di sostegno</w:t>
      </w:r>
    </w:p>
    <w:p w:rsidR="00041349" w:rsidRPr="001C4099" w:rsidRDefault="00041349" w:rsidP="000413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99">
        <w:rPr>
          <w:rFonts w:ascii="Times New Roman" w:hAnsi="Times New Roman" w:cs="Times New Roman"/>
          <w:sz w:val="24"/>
          <w:szCs w:val="24"/>
        </w:rPr>
        <w:t>docenti di sostegno specializzat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4099">
        <w:rPr>
          <w:rFonts w:ascii="Times New Roman" w:hAnsi="Times New Roman" w:cs="Times New Roman"/>
          <w:sz w:val="24"/>
          <w:szCs w:val="24"/>
        </w:rPr>
        <w:t xml:space="preserve"> in servizio </w:t>
      </w:r>
    </w:p>
    <w:p w:rsidR="00041349" w:rsidRPr="00041349" w:rsidRDefault="00041349" w:rsidP="0004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data</w:t>
      </w:r>
      <w:r w:rsidRPr="001C4099">
        <w:rPr>
          <w:rFonts w:ascii="Times New Roman" w:hAnsi="Times New Roman" w:cs="Times New Roman"/>
          <w:sz w:val="24"/>
          <w:szCs w:val="24"/>
        </w:rPr>
        <w:t xml:space="preserve"> precedenza ai </w:t>
      </w:r>
      <w:r>
        <w:rPr>
          <w:rFonts w:ascii="Times New Roman" w:hAnsi="Times New Roman" w:cs="Times New Roman"/>
          <w:sz w:val="24"/>
          <w:szCs w:val="24"/>
        </w:rPr>
        <w:t>docenti</w:t>
      </w:r>
      <w:r w:rsidRPr="001C4099">
        <w:rPr>
          <w:rFonts w:ascii="Times New Roman" w:hAnsi="Times New Roman" w:cs="Times New Roman"/>
          <w:sz w:val="24"/>
          <w:szCs w:val="24"/>
        </w:rPr>
        <w:t xml:space="preserve"> delle scuole afferenti ai CTI.</w:t>
      </w:r>
    </w:p>
    <w:p w:rsidR="0008577D" w:rsidRDefault="00DF1F19" w:rsidP="0008577D">
      <w:pPr>
        <w:pStyle w:val="NormaleWeb"/>
      </w:pPr>
      <w:r w:rsidRPr="00CA5047">
        <w:rPr>
          <w:b/>
        </w:rPr>
        <w:t>Sede del Corso</w:t>
      </w:r>
      <w:r>
        <w:br/>
      </w:r>
      <w:r w:rsidRPr="00DF1F19">
        <w:t xml:space="preserve">Scuola Infermieri di </w:t>
      </w:r>
      <w:proofErr w:type="spellStart"/>
      <w:r w:rsidRPr="00DF1F19">
        <w:t>Cusighe</w:t>
      </w:r>
      <w:proofErr w:type="spellEnd"/>
      <w:r w:rsidRPr="00DF1F19">
        <w:t xml:space="preserve"> Via Sala, 35</w:t>
      </w:r>
      <w:r w:rsidR="006D625B">
        <w:t xml:space="preserve"> BELLUNO</w:t>
      </w:r>
      <w:r>
        <w:br/>
      </w:r>
      <w:r>
        <w:br/>
      </w:r>
      <w:r w:rsidRPr="00CA5047">
        <w:rPr>
          <w:b/>
        </w:rPr>
        <w:t>Calendario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8577D" w:rsidRPr="006D625B" w:rsidTr="0008577D">
        <w:tc>
          <w:tcPr>
            <w:tcW w:w="2444" w:type="dxa"/>
          </w:tcPr>
          <w:p w:rsidR="00DF1F19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Data</w:t>
            </w:r>
          </w:p>
        </w:tc>
        <w:tc>
          <w:tcPr>
            <w:tcW w:w="2444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Docente/i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destinatari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Argomento</w:t>
            </w:r>
          </w:p>
        </w:tc>
      </w:tr>
      <w:tr w:rsidR="0008577D" w:rsidRPr="006D625B" w:rsidTr="0008577D">
        <w:tc>
          <w:tcPr>
            <w:tcW w:w="2444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22 febbraio 2013</w:t>
            </w:r>
            <w:r w:rsidR="00DF1F19" w:rsidRPr="006D625B">
              <w:rPr>
                <w:sz w:val="20"/>
                <w:szCs w:val="20"/>
              </w:rPr>
              <w:br/>
              <w:t>h. 15.00- 18.00</w:t>
            </w:r>
          </w:p>
        </w:tc>
        <w:tc>
          <w:tcPr>
            <w:tcW w:w="2444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proofErr w:type="spellStart"/>
            <w:r w:rsidRPr="006D625B">
              <w:rPr>
                <w:sz w:val="20"/>
                <w:szCs w:val="20"/>
              </w:rPr>
              <w:t>Dot.ssa</w:t>
            </w:r>
            <w:proofErr w:type="spellEnd"/>
            <w:r w:rsidRPr="006D625B">
              <w:rPr>
                <w:sz w:val="20"/>
                <w:szCs w:val="20"/>
              </w:rPr>
              <w:t xml:space="preserve"> </w:t>
            </w:r>
            <w:proofErr w:type="spellStart"/>
            <w:r w:rsidRPr="006D625B">
              <w:rPr>
                <w:sz w:val="20"/>
                <w:szCs w:val="20"/>
              </w:rPr>
              <w:t>Rinalda</w:t>
            </w:r>
            <w:proofErr w:type="spellEnd"/>
            <w:r w:rsidRPr="006D625B">
              <w:rPr>
                <w:sz w:val="20"/>
                <w:szCs w:val="20"/>
              </w:rPr>
              <w:t xml:space="preserve"> Montani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Docenti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</w:p>
        </w:tc>
      </w:tr>
      <w:tr w:rsidR="0008577D" w:rsidRPr="006D625B" w:rsidTr="0008577D">
        <w:tc>
          <w:tcPr>
            <w:tcW w:w="2444" w:type="dxa"/>
          </w:tcPr>
          <w:p w:rsidR="00DF1F19" w:rsidRPr="006D625B" w:rsidRDefault="00DF1F19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1</w:t>
            </w:r>
            <w:r w:rsidR="0008577D" w:rsidRPr="006D625B">
              <w:rPr>
                <w:sz w:val="20"/>
                <w:szCs w:val="20"/>
              </w:rPr>
              <w:t xml:space="preserve"> marzo </w:t>
            </w:r>
            <w:r w:rsidRPr="006D625B">
              <w:rPr>
                <w:sz w:val="20"/>
                <w:szCs w:val="20"/>
              </w:rPr>
              <w:br/>
              <w:t>h. 15.00- 18.00</w:t>
            </w:r>
          </w:p>
        </w:tc>
        <w:tc>
          <w:tcPr>
            <w:tcW w:w="2444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 xml:space="preserve">Dott.ssa Barbara </w:t>
            </w:r>
            <w:proofErr w:type="spellStart"/>
            <w:r w:rsidRPr="006D625B">
              <w:rPr>
                <w:sz w:val="20"/>
                <w:szCs w:val="20"/>
              </w:rPr>
              <w:t>Pastò</w:t>
            </w:r>
            <w:proofErr w:type="spellEnd"/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Docenti ed operatori ULSS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</w:p>
        </w:tc>
      </w:tr>
      <w:tr w:rsidR="00DF1F19" w:rsidRPr="006D625B" w:rsidTr="0008577D">
        <w:tc>
          <w:tcPr>
            <w:tcW w:w="2444" w:type="dxa"/>
          </w:tcPr>
          <w:p w:rsidR="00DF1F19" w:rsidRPr="006D625B" w:rsidRDefault="00DF1F19" w:rsidP="0077108B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 xml:space="preserve">15 marzo </w:t>
            </w:r>
            <w:r w:rsidRPr="006D625B">
              <w:rPr>
                <w:sz w:val="20"/>
                <w:szCs w:val="20"/>
              </w:rPr>
              <w:br/>
              <w:t>h. 15.00- 18.00</w:t>
            </w:r>
          </w:p>
        </w:tc>
        <w:tc>
          <w:tcPr>
            <w:tcW w:w="2444" w:type="dxa"/>
          </w:tcPr>
          <w:p w:rsidR="00DF1F19" w:rsidRPr="006D625B" w:rsidRDefault="00DF1F19" w:rsidP="0077108B">
            <w:pPr>
              <w:pStyle w:val="NormaleWeb"/>
              <w:rPr>
                <w:sz w:val="20"/>
                <w:szCs w:val="20"/>
              </w:rPr>
            </w:pPr>
            <w:proofErr w:type="spellStart"/>
            <w:r w:rsidRPr="006D625B">
              <w:rPr>
                <w:sz w:val="20"/>
                <w:szCs w:val="20"/>
              </w:rPr>
              <w:t>Dott.sse</w:t>
            </w:r>
            <w:proofErr w:type="spellEnd"/>
            <w:r w:rsidRPr="006D625B">
              <w:rPr>
                <w:sz w:val="20"/>
                <w:szCs w:val="20"/>
              </w:rPr>
              <w:t xml:space="preserve"> </w:t>
            </w:r>
            <w:proofErr w:type="spellStart"/>
            <w:r w:rsidRPr="006D625B">
              <w:rPr>
                <w:sz w:val="20"/>
                <w:szCs w:val="20"/>
              </w:rPr>
              <w:t>Pastò</w:t>
            </w:r>
            <w:proofErr w:type="spellEnd"/>
            <w:r w:rsidRPr="006D625B">
              <w:rPr>
                <w:sz w:val="20"/>
                <w:szCs w:val="20"/>
              </w:rPr>
              <w:t xml:space="preserve"> e Montani</w:t>
            </w:r>
          </w:p>
        </w:tc>
        <w:tc>
          <w:tcPr>
            <w:tcW w:w="2445" w:type="dxa"/>
          </w:tcPr>
          <w:p w:rsidR="00DF1F19" w:rsidRPr="006D625B" w:rsidRDefault="00DF1F19" w:rsidP="0077108B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Docenti ed operatori ULSS</w:t>
            </w:r>
          </w:p>
        </w:tc>
        <w:tc>
          <w:tcPr>
            <w:tcW w:w="2445" w:type="dxa"/>
          </w:tcPr>
          <w:p w:rsidR="00DF1F19" w:rsidRPr="006D625B" w:rsidRDefault="00DF1F19" w:rsidP="0008577D">
            <w:pPr>
              <w:pStyle w:val="NormaleWeb"/>
              <w:rPr>
                <w:sz w:val="20"/>
                <w:szCs w:val="20"/>
              </w:rPr>
            </w:pPr>
          </w:p>
        </w:tc>
      </w:tr>
      <w:tr w:rsidR="0008577D" w:rsidRPr="006D625B" w:rsidTr="0008577D">
        <w:tc>
          <w:tcPr>
            <w:tcW w:w="2444" w:type="dxa"/>
          </w:tcPr>
          <w:p w:rsidR="0008577D" w:rsidRPr="006D625B" w:rsidRDefault="0008577D" w:rsidP="00DF1F19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12 aprile</w:t>
            </w:r>
            <w:r w:rsidR="00DF1F19" w:rsidRPr="006D625B">
              <w:rPr>
                <w:sz w:val="20"/>
                <w:szCs w:val="20"/>
              </w:rPr>
              <w:br/>
              <w:t>h. 15.00- 18.00</w:t>
            </w:r>
          </w:p>
        </w:tc>
        <w:tc>
          <w:tcPr>
            <w:tcW w:w="2444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Montani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Docenti ed operatori ULSS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</w:p>
        </w:tc>
      </w:tr>
      <w:tr w:rsidR="0008577D" w:rsidRPr="006D625B" w:rsidTr="0008577D">
        <w:tc>
          <w:tcPr>
            <w:tcW w:w="2444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10 maggio</w:t>
            </w:r>
            <w:r w:rsidR="00DF1F19" w:rsidRPr="006D625B">
              <w:rPr>
                <w:sz w:val="20"/>
                <w:szCs w:val="20"/>
              </w:rPr>
              <w:br/>
              <w:t>h. 15.00- 18.00</w:t>
            </w:r>
          </w:p>
        </w:tc>
        <w:tc>
          <w:tcPr>
            <w:tcW w:w="2444" w:type="dxa"/>
          </w:tcPr>
          <w:p w:rsidR="0008577D" w:rsidRPr="006D625B" w:rsidRDefault="00DF1F19" w:rsidP="0008577D">
            <w:pPr>
              <w:pStyle w:val="NormaleWeb"/>
              <w:rPr>
                <w:sz w:val="20"/>
                <w:szCs w:val="20"/>
              </w:rPr>
            </w:pPr>
            <w:proofErr w:type="spellStart"/>
            <w:r w:rsidRPr="006D625B">
              <w:rPr>
                <w:sz w:val="20"/>
                <w:szCs w:val="20"/>
              </w:rPr>
              <w:t>Dott.sse</w:t>
            </w:r>
            <w:proofErr w:type="spellEnd"/>
            <w:r w:rsidRPr="006D625B">
              <w:rPr>
                <w:sz w:val="20"/>
                <w:szCs w:val="20"/>
              </w:rPr>
              <w:t xml:space="preserve"> </w:t>
            </w:r>
            <w:proofErr w:type="spellStart"/>
            <w:r w:rsidRPr="006D625B">
              <w:rPr>
                <w:sz w:val="20"/>
                <w:szCs w:val="20"/>
              </w:rPr>
              <w:t>Pastò</w:t>
            </w:r>
            <w:proofErr w:type="spellEnd"/>
            <w:r w:rsidRPr="006D625B">
              <w:rPr>
                <w:sz w:val="20"/>
                <w:szCs w:val="20"/>
              </w:rPr>
              <w:t xml:space="preserve"> </w:t>
            </w:r>
            <w:r w:rsidR="0008577D" w:rsidRPr="006D625B">
              <w:rPr>
                <w:sz w:val="20"/>
                <w:szCs w:val="20"/>
              </w:rPr>
              <w:t>Montani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  <w:r w:rsidRPr="006D625B">
              <w:rPr>
                <w:sz w:val="20"/>
                <w:szCs w:val="20"/>
              </w:rPr>
              <w:t>Docenti ed operatori ULSS</w:t>
            </w:r>
          </w:p>
        </w:tc>
        <w:tc>
          <w:tcPr>
            <w:tcW w:w="2445" w:type="dxa"/>
          </w:tcPr>
          <w:p w:rsidR="0008577D" w:rsidRPr="006D625B" w:rsidRDefault="0008577D" w:rsidP="0008577D">
            <w:pPr>
              <w:pStyle w:val="NormaleWeb"/>
              <w:rPr>
                <w:sz w:val="20"/>
                <w:szCs w:val="20"/>
              </w:rPr>
            </w:pPr>
          </w:p>
        </w:tc>
      </w:tr>
    </w:tbl>
    <w:p w:rsidR="006D625B" w:rsidRDefault="006D625B" w:rsidP="0008577D">
      <w:pPr>
        <w:rPr>
          <w:rFonts w:ascii="Times New Roman" w:hAnsi="Times New Roman" w:cs="Times New Roman"/>
        </w:rPr>
      </w:pPr>
    </w:p>
    <w:p w:rsidR="00996CE7" w:rsidRPr="00D6465D" w:rsidRDefault="00996CE7" w:rsidP="0008577D">
      <w:pPr>
        <w:rPr>
          <w:rFonts w:ascii="Times New Roman" w:hAnsi="Times New Roman" w:cs="Times New Roman"/>
        </w:rPr>
      </w:pPr>
      <w:r w:rsidRPr="00D6465D">
        <w:rPr>
          <w:rFonts w:ascii="Times New Roman" w:hAnsi="Times New Roman" w:cs="Times New Roman"/>
        </w:rPr>
        <w:t>Belluno, 5 febbraio 2013</w:t>
      </w:r>
    </w:p>
    <w:p w:rsidR="00996CE7" w:rsidRPr="00D6465D" w:rsidRDefault="00996CE7" w:rsidP="0008577D">
      <w:pPr>
        <w:rPr>
          <w:rFonts w:ascii="Times New Roman" w:hAnsi="Times New Roman" w:cs="Times New Roman"/>
        </w:rPr>
      </w:pPr>
      <w:r w:rsidRPr="00D6465D">
        <w:rPr>
          <w:rFonts w:ascii="Times New Roman" w:hAnsi="Times New Roman" w:cs="Times New Roman"/>
        </w:rPr>
        <w:lastRenderedPageBreak/>
        <w:tab/>
      </w:r>
      <w:r w:rsidRPr="00D6465D">
        <w:rPr>
          <w:rFonts w:ascii="Times New Roman" w:hAnsi="Times New Roman" w:cs="Times New Roman"/>
        </w:rPr>
        <w:tab/>
      </w:r>
      <w:r w:rsidRPr="00D6465D">
        <w:rPr>
          <w:rFonts w:ascii="Times New Roman" w:hAnsi="Times New Roman" w:cs="Times New Roman"/>
        </w:rPr>
        <w:tab/>
      </w:r>
      <w:r w:rsidRPr="00D6465D">
        <w:rPr>
          <w:rFonts w:ascii="Times New Roman" w:hAnsi="Times New Roman" w:cs="Times New Roman"/>
        </w:rPr>
        <w:tab/>
      </w:r>
      <w:r w:rsidRPr="00D6465D">
        <w:rPr>
          <w:rFonts w:ascii="Times New Roman" w:hAnsi="Times New Roman" w:cs="Times New Roman"/>
        </w:rPr>
        <w:tab/>
      </w:r>
      <w:r w:rsidRPr="00D6465D">
        <w:rPr>
          <w:rFonts w:ascii="Times New Roman" w:hAnsi="Times New Roman" w:cs="Times New Roman"/>
        </w:rPr>
        <w:tab/>
      </w:r>
      <w:r w:rsidRPr="00D6465D">
        <w:rPr>
          <w:rFonts w:ascii="Times New Roman" w:hAnsi="Times New Roman" w:cs="Times New Roman"/>
        </w:rPr>
        <w:tab/>
      </w:r>
      <w:r w:rsidRPr="00D6465D">
        <w:rPr>
          <w:rFonts w:ascii="Times New Roman" w:hAnsi="Times New Roman" w:cs="Times New Roman"/>
        </w:rPr>
        <w:tab/>
      </w:r>
      <w:r w:rsidRPr="00D6465D">
        <w:rPr>
          <w:rFonts w:ascii="Times New Roman" w:hAnsi="Times New Roman" w:cs="Times New Roman"/>
        </w:rPr>
        <w:tab/>
        <w:t>Il Direttore</w:t>
      </w:r>
    </w:p>
    <w:p w:rsidR="00996CE7" w:rsidRDefault="00996CE7" w:rsidP="0008577D"/>
    <w:sectPr w:rsidR="00996CE7" w:rsidSect="00BD6D8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7FF"/>
    <w:multiLevelType w:val="hybridMultilevel"/>
    <w:tmpl w:val="A1E44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77D"/>
    <w:rsid w:val="00041349"/>
    <w:rsid w:val="00081E86"/>
    <w:rsid w:val="0008577D"/>
    <w:rsid w:val="000B3064"/>
    <w:rsid w:val="00116C5D"/>
    <w:rsid w:val="001C4099"/>
    <w:rsid w:val="001D4FA0"/>
    <w:rsid w:val="00404E85"/>
    <w:rsid w:val="004F5AE7"/>
    <w:rsid w:val="006D625B"/>
    <w:rsid w:val="00996CE7"/>
    <w:rsid w:val="00A578F9"/>
    <w:rsid w:val="00B26846"/>
    <w:rsid w:val="00BD6D8A"/>
    <w:rsid w:val="00C33F2A"/>
    <w:rsid w:val="00CA5047"/>
    <w:rsid w:val="00CF65C1"/>
    <w:rsid w:val="00D6465D"/>
    <w:rsid w:val="00DE07D4"/>
    <w:rsid w:val="00D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8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F1F19"/>
    <w:rPr>
      <w:color w:val="0E1FFF"/>
      <w:u w:val="single"/>
    </w:rPr>
  </w:style>
  <w:style w:type="paragraph" w:styleId="Paragrafoelenco">
    <w:name w:val="List Paragraph"/>
    <w:basedOn w:val="Normale"/>
    <w:uiPriority w:val="34"/>
    <w:qFormat/>
    <w:rsid w:val="00116C5D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CA5047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A5047"/>
    <w:rPr>
      <w:rFonts w:ascii="Verdana" w:eastAsia="Times New Roman" w:hAnsi="Verdana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.belluno@gmail.com" TargetMode="External"/><Relationship Id="rId5" Type="http://schemas.openxmlformats.org/officeDocument/2006/relationships/hyperlink" Target="https://docs.google.com/forms/d/18Ve5NB9Gzu9wqwJPkLZE-RJN4XdT8iQyi3T1dXwqruM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dolomieu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d033</dc:creator>
  <cp:lastModifiedBy>agris</cp:lastModifiedBy>
  <cp:revision>2</cp:revision>
  <cp:lastPrinted>2013-02-05T10:43:00Z</cp:lastPrinted>
  <dcterms:created xsi:type="dcterms:W3CDTF">2013-02-05T12:32:00Z</dcterms:created>
  <dcterms:modified xsi:type="dcterms:W3CDTF">2013-02-05T12:32:00Z</dcterms:modified>
</cp:coreProperties>
</file>